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443ED6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443ED6" w:rsidP="00443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D0255">
        <w:rPr>
          <w:rFonts w:ascii="Arial" w:hAnsi="Arial" w:cs="Arial"/>
        </w:rPr>
        <w:t>955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DD0255">
        <w:rPr>
          <w:rFonts w:ascii="Arial" w:hAnsi="Arial" w:cs="Arial"/>
        </w:rPr>
        <w:t>161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DD0255" w:rsidRPr="00DD0255">
        <w:rPr>
          <w:rStyle w:val="af3"/>
          <w:rFonts w:ascii="Arial" w:hAnsi="Arial" w:cs="Arial"/>
          <w:lang w:val="ru-RU"/>
        </w:rPr>
        <w:t>Иркутская область, Усть-Кутский район, СОТ "Багульник", участок № 86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DD0255">
        <w:rPr>
          <w:rFonts w:ascii="Arial" w:hAnsi="Arial" w:cs="Arial"/>
          <w:bCs/>
          <w:color w:val="000000"/>
        </w:rPr>
        <w:t>Тесейко</w:t>
      </w:r>
      <w:proofErr w:type="spellEnd"/>
      <w:r w:rsidR="00DD0255">
        <w:rPr>
          <w:rFonts w:ascii="Arial" w:hAnsi="Arial" w:cs="Arial"/>
          <w:bCs/>
          <w:color w:val="000000"/>
        </w:rPr>
        <w:t xml:space="preserve"> Галина Геннадьевна</w:t>
      </w:r>
      <w:r w:rsidR="00893AEA" w:rsidRPr="00D44015">
        <w:rPr>
          <w:rFonts w:ascii="Arial" w:hAnsi="Arial" w:cs="Arial"/>
        </w:rPr>
        <w:t xml:space="preserve">, </w:t>
      </w:r>
      <w:r w:rsidR="004547C7">
        <w:rPr>
          <w:rFonts w:ascii="Arial" w:hAnsi="Arial" w:cs="Arial"/>
        </w:rPr>
        <w:t>…………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4547C7">
        <w:rPr>
          <w:rFonts w:ascii="Arial" w:hAnsi="Arial" w:cs="Arial"/>
        </w:rPr>
        <w:t>……….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4547C7">
        <w:rPr>
          <w:rFonts w:ascii="Arial" w:hAnsi="Arial" w:cs="Arial"/>
        </w:rPr>
        <w:t>……………</w:t>
      </w:r>
      <w:r w:rsidR="00D44015" w:rsidRPr="00D44015">
        <w:rPr>
          <w:rFonts w:ascii="Arial" w:hAnsi="Arial" w:cs="Arial"/>
        </w:rPr>
        <w:t xml:space="preserve">, выдан </w:t>
      </w:r>
      <w:r w:rsidR="004547C7">
        <w:rPr>
          <w:rFonts w:ascii="Arial" w:hAnsi="Arial" w:cs="Arial"/>
        </w:rPr>
        <w:t>…………….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4547C7">
        <w:rPr>
          <w:rFonts w:ascii="Arial" w:hAnsi="Arial" w:cs="Arial"/>
        </w:rPr>
        <w:t>…………..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4547C7">
        <w:rPr>
          <w:rFonts w:ascii="Arial" w:hAnsi="Arial" w:cs="Arial"/>
        </w:rPr>
        <w:t>………………………..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143C61">
        <w:rPr>
          <w:rFonts w:ascii="Arial" w:hAnsi="Arial" w:cs="Arial"/>
        </w:rPr>
        <w:t>050254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8D" w:rsidRDefault="00396D8D" w:rsidP="00086A35">
      <w:r>
        <w:separator/>
      </w:r>
    </w:p>
  </w:endnote>
  <w:endnote w:type="continuationSeparator" w:id="0">
    <w:p w:rsidR="00396D8D" w:rsidRDefault="00396D8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8D" w:rsidRDefault="00396D8D" w:rsidP="00086A35">
      <w:r>
        <w:separator/>
      </w:r>
    </w:p>
  </w:footnote>
  <w:footnote w:type="continuationSeparator" w:id="0">
    <w:p w:rsidR="00396D8D" w:rsidRDefault="00396D8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C61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6D8D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3ED6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7C7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2BF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2BE"/>
    <w:rsid w:val="00745E6A"/>
    <w:rsid w:val="0074724A"/>
    <w:rsid w:val="00755AE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4C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255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CE1FD-4ECA-4252-916C-A04CFCFD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2024-03-22T01:42:00Z</cp:lastPrinted>
  <dcterms:created xsi:type="dcterms:W3CDTF">2024-03-20T08:29:00Z</dcterms:created>
  <dcterms:modified xsi:type="dcterms:W3CDTF">2024-03-27T03:31:00Z</dcterms:modified>
</cp:coreProperties>
</file>