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79" w:rsidRDefault="000C677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516B45">
        <w:rPr>
          <w:rFonts w:ascii="Arial" w:hAnsi="Arial" w:cs="Arial"/>
        </w:rPr>
        <w:t>7</w:t>
      </w:r>
      <w:r w:rsidR="00D3435B">
        <w:rPr>
          <w:rFonts w:ascii="Arial" w:hAnsi="Arial" w:cs="Arial"/>
        </w:rPr>
        <w:t>0</w:t>
      </w:r>
      <w:r w:rsidR="00516B45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16B45">
        <w:rPr>
          <w:rFonts w:ascii="Arial" w:hAnsi="Arial" w:cs="Arial"/>
        </w:rPr>
        <w:t>11</w:t>
      </w:r>
      <w:r w:rsidR="00D3435B">
        <w:rPr>
          <w:rFonts w:ascii="Arial" w:hAnsi="Arial" w:cs="Arial"/>
        </w:rPr>
        <w:t>0601:25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</w:t>
      </w:r>
      <w:r w:rsidR="00D3435B">
        <w:rPr>
          <w:rFonts w:ascii="Arial" w:hAnsi="Arial" w:cs="Arial"/>
        </w:rPr>
        <w:t>Ромашка 2</w:t>
      </w:r>
      <w:r w:rsidR="000D57C1">
        <w:rPr>
          <w:rFonts w:ascii="Arial" w:hAnsi="Arial" w:cs="Arial"/>
        </w:rPr>
        <w:t>»,</w:t>
      </w:r>
      <w:r w:rsidR="00D3435B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D3435B">
        <w:rPr>
          <w:rFonts w:ascii="Arial" w:hAnsi="Arial" w:cs="Arial"/>
        </w:rPr>
        <w:t>Бережник</w:t>
      </w:r>
      <w:proofErr w:type="spellEnd"/>
      <w:r w:rsidR="00D3435B">
        <w:rPr>
          <w:rFonts w:ascii="Arial" w:hAnsi="Arial" w:cs="Arial"/>
        </w:rPr>
        <w:t xml:space="preserve"> Николай Николаевич</w:t>
      </w:r>
      <w:r w:rsidR="00893AEA">
        <w:rPr>
          <w:rFonts w:ascii="Arial" w:hAnsi="Arial" w:cs="Arial"/>
        </w:rPr>
        <w:t xml:space="preserve">, </w:t>
      </w:r>
      <w:r w:rsidR="000C6779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0C6779">
        <w:rPr>
          <w:rFonts w:ascii="Arial" w:hAnsi="Arial" w:cs="Arial"/>
        </w:rPr>
        <w:t>………………..</w:t>
      </w:r>
      <w:r w:rsidR="00FF1086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C6779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0C6779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0C6779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0C6779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0C6779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D3435B">
        <w:rPr>
          <w:rFonts w:ascii="Arial" w:hAnsi="Arial" w:cs="Arial"/>
        </w:rPr>
        <w:t>б/н</w:t>
      </w:r>
      <w:r w:rsidR="003617AD">
        <w:rPr>
          <w:rFonts w:ascii="Arial" w:hAnsi="Arial" w:cs="Arial"/>
        </w:rPr>
        <w:t xml:space="preserve"> от 2</w:t>
      </w:r>
      <w:r w:rsidR="00D3435B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.0</w:t>
      </w:r>
      <w:r w:rsidR="00D3435B">
        <w:rPr>
          <w:rFonts w:ascii="Arial" w:hAnsi="Arial" w:cs="Arial"/>
        </w:rPr>
        <w:t>8</w:t>
      </w:r>
      <w:r w:rsidR="006051B8">
        <w:rPr>
          <w:rFonts w:ascii="Arial" w:hAnsi="Arial" w:cs="Arial"/>
        </w:rPr>
        <w:t>.199</w:t>
      </w:r>
      <w:r w:rsidR="00D3435B">
        <w:rPr>
          <w:rFonts w:ascii="Arial" w:hAnsi="Arial" w:cs="Arial"/>
        </w:rPr>
        <w:t>3</w:t>
      </w:r>
      <w:r w:rsidR="006051B8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0C6779" w:rsidRDefault="000C677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5"/>
        <w:gridCol w:w="3096"/>
      </w:tblGrid>
      <w:tr w:rsidR="000C6779" w:rsidRPr="0038180C" w:rsidTr="00F15984">
        <w:tc>
          <w:tcPr>
            <w:tcW w:w="2435" w:type="dxa"/>
          </w:tcPr>
          <w:p w:rsidR="000C6779" w:rsidRDefault="000C6779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0C6779" w:rsidRPr="00AE2E12" w:rsidRDefault="000C6779" w:rsidP="00AE2E12">
            <w:pPr>
              <w:rPr>
                <w:rFonts w:ascii="Arial" w:hAnsi="Arial" w:cs="Arial"/>
              </w:rPr>
            </w:pPr>
          </w:p>
          <w:p w:rsidR="000C6779" w:rsidRPr="00AE2E12" w:rsidRDefault="000C6779" w:rsidP="00AE2E12">
            <w:pPr>
              <w:rPr>
                <w:rFonts w:ascii="Arial" w:hAnsi="Arial" w:cs="Arial"/>
              </w:rPr>
            </w:pPr>
          </w:p>
          <w:p w:rsidR="000C6779" w:rsidRPr="00AE2E12" w:rsidRDefault="000C6779" w:rsidP="00AE2E12">
            <w:pPr>
              <w:rPr>
                <w:rFonts w:ascii="Arial" w:hAnsi="Arial" w:cs="Arial"/>
              </w:rPr>
            </w:pPr>
          </w:p>
          <w:p w:rsidR="000C6779" w:rsidRDefault="000C6779" w:rsidP="00AE2E12">
            <w:pPr>
              <w:rPr>
                <w:rFonts w:ascii="Arial" w:hAnsi="Arial" w:cs="Arial"/>
              </w:rPr>
            </w:pPr>
          </w:p>
          <w:p w:rsidR="000C6779" w:rsidRPr="00AE2E12" w:rsidRDefault="000C6779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0C6779" w:rsidRPr="0038180C" w:rsidTr="00F15984">
        <w:tc>
          <w:tcPr>
            <w:tcW w:w="2435" w:type="dxa"/>
          </w:tcPr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C6779" w:rsidRPr="0038180C" w:rsidTr="00F15984">
        <w:trPr>
          <w:trHeight w:val="509"/>
        </w:trPr>
        <w:tc>
          <w:tcPr>
            <w:tcW w:w="2435" w:type="dxa"/>
          </w:tcPr>
          <w:p w:rsidR="000C6779" w:rsidRDefault="000C6779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0C6779" w:rsidRPr="00AE2E12" w:rsidRDefault="000C6779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0C6779" w:rsidRPr="0038180C" w:rsidRDefault="000C6779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C6779" w:rsidRPr="0038180C" w:rsidTr="00F15984">
        <w:tc>
          <w:tcPr>
            <w:tcW w:w="2435" w:type="dxa"/>
          </w:tcPr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C6779" w:rsidRPr="0038180C" w:rsidRDefault="000C6779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7F" w:rsidRDefault="00CB0C7F" w:rsidP="00086A35">
      <w:r>
        <w:separator/>
      </w:r>
    </w:p>
  </w:endnote>
  <w:endnote w:type="continuationSeparator" w:id="0">
    <w:p w:rsidR="00CB0C7F" w:rsidRDefault="00CB0C7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7F" w:rsidRDefault="00CB0C7F" w:rsidP="00086A35">
      <w:r>
        <w:separator/>
      </w:r>
    </w:p>
  </w:footnote>
  <w:footnote w:type="continuationSeparator" w:id="0">
    <w:p w:rsidR="00CB0C7F" w:rsidRDefault="00CB0C7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779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AEA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17AD"/>
    <w:rsid w:val="003642B2"/>
    <w:rsid w:val="0036667F"/>
    <w:rsid w:val="003666A0"/>
    <w:rsid w:val="00372BED"/>
    <w:rsid w:val="00373823"/>
    <w:rsid w:val="00373A97"/>
    <w:rsid w:val="00374052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753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6B45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2FB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08F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354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118B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0C7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435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8BADF-C8FF-4B14-B2D5-9B0F3AB3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34</cp:revision>
  <cp:lastPrinted>2024-02-26T08:32:00Z</cp:lastPrinted>
  <dcterms:created xsi:type="dcterms:W3CDTF">2023-12-14T03:22:00Z</dcterms:created>
  <dcterms:modified xsi:type="dcterms:W3CDTF">2024-02-26T09:35:00Z</dcterms:modified>
</cp:coreProperties>
</file>