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C" w:rsidRDefault="00D00E6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344371">
        <w:rPr>
          <w:rFonts w:ascii="Arial" w:hAnsi="Arial" w:cs="Arial"/>
        </w:rPr>
        <w:t>86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344371">
        <w:rPr>
          <w:rFonts w:ascii="Arial" w:hAnsi="Arial" w:cs="Arial"/>
        </w:rPr>
        <w:t>146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44371">
        <w:rPr>
          <w:rFonts w:ascii="Arial" w:hAnsi="Arial" w:cs="Arial"/>
        </w:rPr>
        <w:t>Щепкин Игорь Леонидович</w:t>
      </w:r>
      <w:r w:rsidR="00893AEA">
        <w:rPr>
          <w:rFonts w:ascii="Arial" w:hAnsi="Arial" w:cs="Arial"/>
        </w:rPr>
        <w:t xml:space="preserve">, </w:t>
      </w:r>
      <w:r w:rsidR="006C572C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344371">
        <w:rPr>
          <w:rFonts w:ascii="Arial" w:hAnsi="Arial" w:cs="Arial"/>
        </w:rPr>
        <w:t xml:space="preserve">: </w:t>
      </w:r>
      <w:r w:rsidR="006C572C">
        <w:rPr>
          <w:rFonts w:ascii="Arial" w:hAnsi="Arial" w:cs="Arial"/>
        </w:rPr>
        <w:t>…</w:t>
      </w:r>
      <w:r w:rsidR="00344371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C572C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6C572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6C572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C572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7772E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C572C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44371">
        <w:rPr>
          <w:rFonts w:ascii="Arial" w:hAnsi="Arial" w:cs="Arial"/>
        </w:rPr>
        <w:t>555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sectPr w:rsidR="00295203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FF" w:rsidRDefault="001223FF" w:rsidP="00086A35">
      <w:r>
        <w:separator/>
      </w:r>
    </w:p>
  </w:endnote>
  <w:endnote w:type="continuationSeparator" w:id="0">
    <w:p w:rsidR="001223FF" w:rsidRDefault="001223F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FF" w:rsidRDefault="001223FF" w:rsidP="00086A35">
      <w:r>
        <w:separator/>
      </w:r>
    </w:p>
  </w:footnote>
  <w:footnote w:type="continuationSeparator" w:id="0">
    <w:p w:rsidR="001223FF" w:rsidRDefault="001223F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3FF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4371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72E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72C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6A0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0E6C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951F-07BB-42D6-863F-EA8E05B7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41</cp:revision>
  <cp:lastPrinted>2024-01-31T04:34:00Z</cp:lastPrinted>
  <dcterms:created xsi:type="dcterms:W3CDTF">2023-12-14T03:22:00Z</dcterms:created>
  <dcterms:modified xsi:type="dcterms:W3CDTF">2024-01-31T04:46:00Z</dcterms:modified>
</cp:coreProperties>
</file>